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  <w:jc w:val="center"/>
      </w:pPr>
      <w:r>
        <w:rPr>
          <w:rFonts w:ascii="맑은 고딕" w:cs="맑은 고딕" w:eastAsia="맑은 고딕" w:hAnsi="맑은 고딕"/>
          <w:b/>
          <w:bCs/>
          <w:color w:val="191F28"/>
          <w:sz w:val="36"/>
          <w:szCs w:val="36"/>
        </w:rPr>
        <w:t xml:space="preserve">표준 근로계약서</w:t>
      </w:r>
    </w:p>
    <w:p>
      <w:pPr>
        <w:spacing w:after="200" w:before="0" w:line="276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191F28"/>
          <w:sz w:val="20"/>
          <w:szCs w:val="20"/>
        </w:rPr>
        <w:t xml:space="preserve">아래 당사자는 다음과 같이 근로계약을 체결하고 성실히 이행할 것을 약정한다.</w:t>
      </w:r>
    </w:p>
    <w:p>
      <w:pPr>
        <w:spacing w:after="120" w:before="200"/>
      </w:pPr>
      <w:r>
        <w:rPr>
          <w:rFonts w:ascii="맑은 고딕" w:cs="맑은 고딕" w:eastAsia="맑은 고딕" w:hAnsi="맑은 고딕"/>
          <w:b/>
          <w:bCs/>
          <w:color w:val="3D5AFE"/>
          <w:sz w:val="24"/>
          <w:szCs w:val="24"/>
        </w:rPr>
        <w:t xml:space="preserve">■ 계약 당사자</w:t>
      </w:r>
    </w:p>
    <w:tbl>
      <w:tblPr>
        <w:tblW w:type="pct" w:w="100%"/>
        <w:tblBorders>
          <w:top w:val="single" w:color="D0D5DD" w:sz="4"/>
          <w:left w:val="single" w:color="D0D5DD" w:sz="4"/>
          <w:bottom w:val="single" w:color="D0D5DD" w:sz="4"/>
          <w:right w:val="single" w:color="D0D5DD" w:sz="4"/>
          <w:insideH w:val="single" w:color="D0D5DD" w:sz="4"/>
          <w:insideV w:val="single" w:color="D0D5DD" w:sz="4"/>
        </w:tblBorders>
      </w:tblPr>
      <w:tblGrid>
        <w:gridCol w:w="100"/>
        <w:gridCol w:w="100"/>
      </w:tblGrid>
      <w:tr>
        <w:tc>
          <w:tcPr>
            <w:tcW w:type="pct" w:w="22%"/>
            <w:shd w:fill="F4F6FB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91F28"/>
                <w:sz w:val="19"/>
                <w:szCs w:val="19"/>
              </w:rPr>
              <w:t xml:space="preserve">사업주(갑)  상 호</w:t>
            </w:r>
          </w:p>
        </w:tc>
        <w:tc>
          <w:tcPr>
            <w:tcW w:type="pct" w:w="78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>                              </w:t>
            </w:r>
          </w:p>
        </w:tc>
      </w:tr>
      <w:tr>
        <w:tc>
          <w:tcPr>
            <w:tcW w:type="pct" w:w="22%"/>
            <w:shd w:fill="F4F6FB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91F28"/>
                <w:sz w:val="19"/>
                <w:szCs w:val="19"/>
              </w:rPr>
              <w:t xml:space="preserve">대 표 자</w:t>
            </w:r>
          </w:p>
        </w:tc>
        <w:tc>
          <w:tcPr>
            <w:tcW w:type="pct" w:w="78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22%"/>
            <w:shd w:fill="F4F6FB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91F28"/>
                <w:sz w:val="19"/>
                <w:szCs w:val="19"/>
              </w:rPr>
              <w:t xml:space="preserve">사업장 주소</w:t>
            </w:r>
          </w:p>
        </w:tc>
        <w:tc>
          <w:tcPr>
            <w:tcW w:type="pct" w:w="78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22%"/>
            <w:shd w:fill="F4F6FB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91F28"/>
                <w:sz w:val="19"/>
                <w:szCs w:val="19"/>
              </w:rPr>
              <w:t xml:space="preserve">연 락 처</w:t>
            </w:r>
          </w:p>
        </w:tc>
        <w:tc>
          <w:tcPr>
            <w:tcW w:type="pct" w:w="78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22%"/>
            <w:shd w:fill="F4F6FB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91F28"/>
                <w:sz w:val="19"/>
                <w:szCs w:val="19"/>
              </w:rPr>
              <w:t xml:space="preserve">근로자(을)  성 명</w:t>
            </w:r>
          </w:p>
        </w:tc>
        <w:tc>
          <w:tcPr>
            <w:tcW w:type="pct" w:w="78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22%"/>
            <w:shd w:fill="F4F6FB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91F28"/>
                <w:sz w:val="19"/>
                <w:szCs w:val="19"/>
              </w:rPr>
              <w:t xml:space="preserve">생년월일</w:t>
            </w:r>
          </w:p>
        </w:tc>
        <w:tc>
          <w:tcPr>
            <w:tcW w:type="pct" w:w="78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22%"/>
            <w:shd w:fill="F4F6FB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91F28"/>
                <w:sz w:val="19"/>
                <w:szCs w:val="19"/>
              </w:rPr>
              <w:t xml:space="preserve">주    소</w:t>
            </w:r>
          </w:p>
        </w:tc>
        <w:tc>
          <w:tcPr>
            <w:tcW w:type="pct" w:w="78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22%"/>
            <w:shd w:fill="F4F6FB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91F28"/>
                <w:sz w:val="19"/>
                <w:szCs w:val="19"/>
              </w:rPr>
              <w:t xml:space="preserve">연 락 처</w:t>
            </w:r>
          </w:p>
        </w:tc>
        <w:tc>
          <w:tcPr>
            <w:tcW w:type="pct" w:w="78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</w:tr>
    </w:tbl>
    <w:p>
      <w:pPr>
        <w:spacing w:after="120" w:before="200"/>
      </w:pPr>
      <w:r>
        <w:rPr>
          <w:rFonts w:ascii="맑은 고딕" w:cs="맑은 고딕" w:eastAsia="맑은 고딕" w:hAnsi="맑은 고딕"/>
          <w:b/>
          <w:bCs/>
          <w:color w:val="3D5AFE"/>
          <w:sz w:val="24"/>
          <w:szCs w:val="24"/>
        </w:rPr>
        <w:t xml:space="preserve">■ 근로 조건</w:t>
      </w:r>
    </w:p>
    <w:p>
      <w:pPr>
        <w:spacing w:after="120" w:before="0" w:line="276"/>
        <w:jc w:val="left"/>
      </w:pPr>
      <w:r>
        <w:rPr>
          <w:rFonts w:ascii="맑은 고딕" w:cs="맑은 고딕" w:eastAsia="맑은 고딕" w:hAnsi="맑은 고딕"/>
          <w:b/>
          <w:bCs/>
          <w:sz w:val="20"/>
          <w:szCs w:val="20"/>
        </w:rPr>
        <w:t xml:space="preserve">1. 근로계약기간 : </w:t>
      </w:r>
      <w:r>
        <w:rPr>
          <w:rFonts w:ascii="맑은 고딕" w:cs="맑은 고딕" w:eastAsia="맑은 고딕" w:hAnsi="맑은 고딕"/>
          <w:sz w:val="20"/>
          <w:szCs w:val="20"/>
        </w:rPr>
        <w:t xml:space="preserve">        년   월   일 ~ (         )   ※ 기간의 정함이 없는 경우 “근로개시일”만 기재</w:t>
      </w:r>
    </w:p>
    <w:p>
      <w:pPr>
        <w:spacing w:after="120" w:before="0" w:line="276"/>
        <w:jc w:val="left"/>
      </w:pPr>
      <w:r>
        <w:rPr>
          <w:rFonts w:ascii="맑은 고딕" w:cs="맑은 고딕" w:eastAsia="맑은 고딕" w:hAnsi="맑은 고딕"/>
          <w:b/>
          <w:bCs/>
          <w:sz w:val="20"/>
          <w:szCs w:val="20"/>
        </w:rPr>
        <w:t xml:space="preserve">2. 근 무 장 소 : </w:t>
      </w:r>
    </w:p>
    <w:p>
      <w:pPr>
        <w:spacing w:after="120" w:before="0" w:line="276"/>
        <w:jc w:val="left"/>
      </w:pPr>
      <w:r>
        <w:rPr>
          <w:rFonts w:ascii="맑은 고딕" w:cs="맑은 고딕" w:eastAsia="맑은 고딕" w:hAnsi="맑은 고딕"/>
          <w:b/>
          <w:bCs/>
          <w:sz w:val="20"/>
          <w:szCs w:val="20"/>
        </w:rPr>
        <w:t xml:space="preserve">3. 업무의 내용 : </w:t>
      </w:r>
    </w:p>
    <w:p>
      <w:pPr>
        <w:spacing w:after="120" w:before="0" w:line="276"/>
        <w:jc w:val="left"/>
      </w:pPr>
      <w:r>
        <w:rPr>
          <w:rFonts w:ascii="맑은 고딕" w:cs="맑은 고딕" w:eastAsia="맑은 고딕" w:hAnsi="맑은 고딕"/>
          <w:b/>
          <w:bCs/>
          <w:sz w:val="20"/>
          <w:szCs w:val="20"/>
        </w:rPr>
        <w:t xml:space="preserve">4. 소정근로시간 : </w:t>
      </w:r>
      <w:r>
        <w:rPr>
          <w:rFonts w:ascii="맑은 고딕" w:cs="맑은 고딕" w:eastAsia="맑은 고딕" w:hAnsi="맑은 고딕"/>
          <w:sz w:val="20"/>
          <w:szCs w:val="20"/>
        </w:rPr>
        <w:t xml:space="preserve">   시   분 ~   시   분 (휴게시간 :   시   분 ~   시   분)</w:t>
      </w:r>
    </w:p>
    <w:p>
      <w:pPr>
        <w:spacing w:after="120" w:before="0" w:line="276"/>
        <w:jc w:val="left"/>
      </w:pPr>
      <w:r>
        <w:rPr>
          <w:rFonts w:ascii="맑은 고딕" w:cs="맑은 고딕" w:eastAsia="맑은 고딕" w:hAnsi="맑은 고딕"/>
          <w:b/>
          <w:bCs/>
          <w:sz w:val="20"/>
          <w:szCs w:val="20"/>
        </w:rPr>
        <w:t xml:space="preserve">5. 근무일/휴일 : </w:t>
      </w:r>
      <w:r>
        <w:rPr>
          <w:rFonts w:ascii="맑은 고딕" w:cs="맑은 고딕" w:eastAsia="맑은 고딕" w:hAnsi="맑은 고딕"/>
          <w:sz w:val="20"/>
          <w:szCs w:val="20"/>
        </w:rPr>
        <w:t xml:space="preserve">매주    일 근무, 주휴일 매주    요일</w:t>
      </w:r>
    </w:p>
    <w:p>
      <w:pPr>
        <w:spacing w:after="120" w:before="200"/>
      </w:pPr>
      <w:r>
        <w:rPr>
          <w:rFonts w:ascii="맑은 고딕" w:cs="맑은 고딕" w:eastAsia="맑은 고딕" w:hAnsi="맑은 고딕"/>
          <w:b/>
          <w:bCs/>
          <w:color w:val="3D5AFE"/>
          <w:sz w:val="24"/>
          <w:szCs w:val="24"/>
        </w:rPr>
        <w:t xml:space="preserve">■ 임금</w:t>
      </w:r>
    </w:p>
    <w:tbl>
      <w:tblPr>
        <w:tblW w:type="pct" w:w="100%"/>
        <w:tblBorders>
          <w:top w:val="single" w:color="D0D5DD" w:sz="4"/>
          <w:left w:val="single" w:color="D0D5DD" w:sz="4"/>
          <w:bottom w:val="single" w:color="D0D5DD" w:sz="4"/>
          <w:right w:val="single" w:color="D0D5DD" w:sz="4"/>
          <w:insideH w:val="single" w:color="D0D5DD" w:sz="4"/>
          <w:insideV w:val="single" w:color="D0D5DD" w:sz="4"/>
        </w:tblBorders>
      </w:tblPr>
      <w:tblGrid>
        <w:gridCol w:w="100"/>
        <w:gridCol w:w="100"/>
      </w:tblGrid>
      <w:tr>
        <w:tc>
          <w:tcPr>
            <w:tcW w:type="pct" w:w="22%"/>
            <w:shd w:fill="F4F6FB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91F28"/>
                <w:sz w:val="19"/>
                <w:szCs w:val="19"/>
              </w:rPr>
              <w:t xml:space="preserve">임금 형태</w:t>
            </w:r>
          </w:p>
        </w:tc>
        <w:tc>
          <w:tcPr>
            <w:tcW w:type="pct" w:w="78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>□ 월급  □ 일급  □ 시급  (           원)</w:t>
            </w:r>
          </w:p>
        </w:tc>
      </w:tr>
      <w:tr>
        <w:tc>
          <w:tcPr>
            <w:tcW w:type="pct" w:w="22%"/>
            <w:shd w:fill="F4F6FB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91F28"/>
                <w:sz w:val="19"/>
                <w:szCs w:val="19"/>
              </w:rPr>
              <w:t xml:space="preserve">상여금·수당</w:t>
            </w:r>
          </w:p>
        </w:tc>
        <w:tc>
          <w:tcPr>
            <w:tcW w:type="pct" w:w="78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>□ 있음 (           원)   □ 없음</w:t>
            </w:r>
          </w:p>
        </w:tc>
      </w:tr>
      <w:tr>
        <w:tc>
          <w:tcPr>
            <w:tcW w:type="pct" w:w="22%"/>
            <w:shd w:fill="F4F6FB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91F28"/>
                <w:sz w:val="19"/>
                <w:szCs w:val="19"/>
              </w:rPr>
              <w:t xml:space="preserve">임금 지급일</w:t>
            </w:r>
          </w:p>
        </w:tc>
        <w:tc>
          <w:tcPr>
            <w:tcW w:type="pct" w:w="78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>매월(매주 또는 매일)        일 (휴일인 경우 전일 지급)</w:t>
            </w:r>
          </w:p>
        </w:tc>
      </w:tr>
      <w:tr>
        <w:tc>
          <w:tcPr>
            <w:tcW w:type="pct" w:w="22%"/>
            <w:shd w:fill="F4F6FB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91F28"/>
                <w:sz w:val="19"/>
                <w:szCs w:val="19"/>
              </w:rPr>
              <w:t xml:space="preserve">지급 방법</w:t>
            </w:r>
          </w:p>
        </w:tc>
        <w:tc>
          <w:tcPr>
            <w:tcW w:type="pct" w:w="78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>□ 근로자에게 직접 지급   □ 근로자 명의 예금통장 입금</w:t>
            </w:r>
          </w:p>
        </w:tc>
      </w:tr>
    </w:tbl>
    <w:p>
      <w:pPr>
        <w:spacing w:after="120" w:before="200"/>
      </w:pPr>
      <w:r>
        <w:rPr>
          <w:rFonts w:ascii="맑은 고딕" w:cs="맑은 고딕" w:eastAsia="맑은 고딕" w:hAnsi="맑은 고딕"/>
          <w:b/>
          <w:bCs/>
          <w:color w:val="3D5AFE"/>
          <w:sz w:val="24"/>
          <w:szCs w:val="24"/>
        </w:rPr>
        <w:t xml:space="preserve">■ 그 밖의 사항</w:t>
      </w:r>
    </w:p>
    <w:p>
      <w:pPr>
        <w:spacing w:after="80" w:before="0" w:line="276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191F28"/>
          <w:sz w:val="20"/>
          <w:szCs w:val="20"/>
        </w:rPr>
        <w:t xml:space="preserve">6. 연차유급휴가 : 근로기준법에서 정하는 바에 따라 부여한다.</w:t>
      </w:r>
    </w:p>
    <w:p>
      <w:pPr>
        <w:spacing w:after="80" w:before="0" w:line="276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191F28"/>
          <w:sz w:val="20"/>
          <w:szCs w:val="20"/>
        </w:rPr>
        <w:t xml:space="preserve">7. 사회보험 적용여부(해당란 체크) : □ 고용보험  □ 산재보험  □ 국민연금  □ 건강보험</w:t>
      </w:r>
    </w:p>
    <w:p>
      <w:pPr>
        <w:spacing w:after="80" w:before="0" w:line="276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191F28"/>
          <w:sz w:val="20"/>
          <w:szCs w:val="20"/>
        </w:rPr>
        <w:t xml:space="preserve">8. 근로계약서 교부 : 사업주는 근로계약을 체결함과 동시에 본 계약서를 사본하여 근로자에게 교부한다.</w:t>
      </w:r>
    </w:p>
    <w:p>
      <w:pPr>
        <w:spacing w:after="240" w:before="0" w:line="276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191F28"/>
          <w:sz w:val="20"/>
          <w:szCs w:val="20"/>
        </w:rPr>
        <w:t xml:space="preserve">9. 근로계약, 취업규칙 등에서 정하지 아니한 사항은 근로기준법령에 의한다.</w:t>
      </w:r>
    </w:p>
    <w:p>
      <w:pPr>
        <w:spacing w:after="300" w:before="0" w:line="276"/>
        <w:jc w:val="center"/>
      </w:pPr>
      <w:r>
        <w:rPr>
          <w:rFonts w:ascii="맑은 고딕" w:cs="맑은 고딕" w:eastAsia="맑은 고딕" w:hAnsi="맑은 고딕"/>
          <w:b/>
          <w:bCs/>
          <w:sz w:val="20"/>
          <w:szCs w:val="20"/>
        </w:rPr>
        <w:t xml:space="preserve">계약체결일 :          년      월      일</w:t>
      </w:r>
    </w:p>
    <w:tbl>
      <w:tblPr>
        <w:tblW w:type="pct" w:w="100%"/>
        <w:tblBorders>
          <w:top w:val="single" w:color="D0D5DD" w:sz="4"/>
          <w:left w:val="single" w:color="D0D5DD" w:sz="4"/>
          <w:bottom w:val="single" w:color="D0D5DD" w:sz="4"/>
          <w:right w:val="single" w:color="D0D5DD" w:sz="4"/>
          <w:insideH w:val="single" w:color="D0D5DD" w:sz="4"/>
          <w:insideV w:val="single" w:color="D0D5DD" w:sz="4"/>
        </w:tblBorders>
      </w:tblPr>
      <w:tblGrid>
        <w:gridCol w:w="100"/>
        <w:gridCol w:w="100"/>
      </w:tblGrid>
      <w:tr>
        <w:tc>
          <w:tcPr>
            <w:tcW w:type="pct" w:w="20%"/>
            <w:shd w:fill="F4F6FB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91F28"/>
                <w:sz w:val="19"/>
                <w:szCs w:val="19"/>
              </w:rPr>
              <w:t xml:space="preserve">사업주(갑)</w:t>
            </w:r>
          </w:p>
        </w:tc>
        <w:tc>
          <w:tcPr>
            <w:tcW w:type="pct" w:w="80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>상호 :                        (서명 또는 인)</w:t>
            </w:r>
          </w:p>
        </w:tc>
      </w:tr>
      <w:tr>
        <w:tc>
          <w:tcPr>
            <w:tcW w:type="pct" w:w="20%"/>
            <w:shd w:fill="F4F6FB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91F28"/>
                <w:sz w:val="19"/>
                <w:szCs w:val="19"/>
              </w:rPr>
              <w:t xml:space="preserve">근로자(을)</w:t>
            </w:r>
          </w:p>
        </w:tc>
        <w:tc>
          <w:tcPr>
            <w:tcW w:type="pct" w:w="80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>성명 :                        (서명 또는 인)</w:t>
            </w:r>
          </w:p>
        </w:tc>
      </w:tr>
    </w:tbl>
    <w:p>
      <w:pPr>
        <w:spacing w:after="120" w:before="240" w:line="276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6B7684"/>
          <w:sz w:val="16"/>
          <w:szCs w:val="16"/>
        </w:rPr>
        <w:t xml:space="preserve">※ 본 서식은 고용노동부 표준근로계약서를 참고한 참고용 양식입니다. 실제 계약 시 업종·근로형태에 맞게 수정하고 필요 시 전문가(공인노무사)의 확인을 받으세요.</w:t>
      </w:r>
    </w:p>
    <w:sectPr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맑은 고딕" w:cs="맑은 고딕" w:eastAsia="맑은 고딕" w:hAnsi="맑은 고딕"/>
        <w:color w:val="191F28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2026-08-11T10:58:48.483Z</dcterms:created>
  <dcterms:modified xsi:type="dcterms:W3CDTF">2026-08-11T10:58:48.483Z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